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bookmarkStart w:id="0" w:name="_GoBack"/>
      <w:bookmarkEnd w:id="0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5956" w:type="dxa"/>
        <w:tblLook w:val="01E0" w:firstRow="1" w:lastRow="1" w:firstColumn="1" w:lastColumn="1" w:noHBand="0" w:noVBand="0"/>
      </w:tblPr>
      <w:tblGrid>
        <w:gridCol w:w="2128"/>
        <w:gridCol w:w="3828"/>
      </w:tblGrid>
      <w:tr w:rsidR="00FB5FCD" w:rsidRPr="002D0394" w:rsidTr="00D23EA0">
        <w:trPr>
          <w:trHeight w:val="350"/>
        </w:trPr>
        <w:tc>
          <w:tcPr>
            <w:tcW w:w="2128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3828" w:type="dxa"/>
          </w:tcPr>
          <w:p w:rsidR="00FB5FCD" w:rsidRPr="00D23EA0" w:rsidRDefault="00D23EA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D23EA0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המרכז הרפואי וולפסון </w:t>
            </w:r>
          </w:p>
        </w:tc>
      </w:tr>
      <w:tr w:rsidR="00FB5FCD" w:rsidRPr="002D0394" w:rsidTr="00D23EA0">
        <w:trPr>
          <w:trHeight w:val="361"/>
        </w:trPr>
        <w:tc>
          <w:tcPr>
            <w:tcW w:w="2128" w:type="dxa"/>
            <w:shd w:val="clear" w:color="auto" w:fill="E6E6E6"/>
          </w:tcPr>
          <w:p w:rsidR="00FB5FCD" w:rsidRPr="00165004" w:rsidRDefault="00D64AA3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color w:val="FF0000"/>
                <w:sz w:val="22"/>
                <w:szCs w:val="22"/>
                <w:rtl/>
              </w:rPr>
              <w:t>מחלקה</w:t>
            </w:r>
          </w:p>
        </w:tc>
        <w:tc>
          <w:tcPr>
            <w:tcW w:w="3828" w:type="dxa"/>
          </w:tcPr>
          <w:p w:rsidR="00FB5FCD" w:rsidRPr="002D0394" w:rsidRDefault="00D64AA3" w:rsidP="003F104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הנדסה רפואית </w:t>
            </w:r>
          </w:p>
        </w:tc>
      </w:tr>
      <w:tr w:rsidR="00FB5FCD" w:rsidRPr="002D0394" w:rsidTr="00D23EA0">
        <w:trPr>
          <w:trHeight w:val="370"/>
        </w:trPr>
        <w:tc>
          <w:tcPr>
            <w:tcW w:w="2128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3828" w:type="dxa"/>
          </w:tcPr>
          <w:p w:rsidR="00FB5FCD" w:rsidRPr="002D0394" w:rsidRDefault="00BC185D" w:rsidP="00BC185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2D06E6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D221C2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2D06E6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601B99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C455F8">
              <w:rPr>
                <w:rFonts w:ascii="Arial" w:hAnsi="Arial" w:cs="Arial" w:hint="cs"/>
                <w:b/>
                <w:sz w:val="22"/>
                <w:szCs w:val="22"/>
                <w:rtl/>
              </w:rPr>
              <w:t>20</w:t>
            </w:r>
            <w:r w:rsidR="00E657B0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  <w:tr w:rsidR="00452F76" w:rsidRPr="002D0394" w:rsidTr="00D23EA0">
        <w:trPr>
          <w:trHeight w:val="370"/>
        </w:trPr>
        <w:tc>
          <w:tcPr>
            <w:tcW w:w="2128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3828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CA7F3A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CA7F3A">
        <w:rPr>
          <w:rFonts w:ascii="Arial" w:hAnsi="Arial" w:cs="Arial"/>
          <w:bCs/>
          <w:noProof/>
          <w:sz w:val="28"/>
          <w:szCs w:val="28"/>
        </w:rPr>
        <w:drawing>
          <wp:inline distT="0" distB="0" distL="0" distR="0" wp14:anchorId="6383AF49" wp14:editId="4DE876D5">
            <wp:extent cx="121920" cy="115570"/>
            <wp:effectExtent l="0" t="0" r="0" b="0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" cy="1155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83711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C61147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6771AA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443E9FD" wp14:editId="6C747C9A">
                      <wp:simplePos x="0" y="0"/>
                      <wp:positionH relativeFrom="column">
                        <wp:posOffset>1544320</wp:posOffset>
                      </wp:positionH>
                      <wp:positionV relativeFrom="paragraph">
                        <wp:posOffset>29210</wp:posOffset>
                      </wp:positionV>
                      <wp:extent cx="104775" cy="104775"/>
                      <wp:effectExtent l="0" t="0" r="28575" b="2857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789E27" id="AutoShape 6" o:spid="_x0000_s1026" type="#_x0000_t124" style="position:absolute;left:0;text-align:left;margin-left:121.6pt;margin-top:2.3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ownwR3wAAAAgBAAAPAAAAAAAAAAAAAAAAAHIEAABkcnMvZG93bnJldi54bWxQSwUG&#10;AAAAAAQABADzAAAAfgUAAAAA&#10;"/>
                  </w:pict>
                </mc:Fallback>
              </mc:AlternateContent>
            </w:r>
            <w:r w:rsidR="00283711"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BFD4B1" wp14:editId="4D4F3F80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FBFD4B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7"/>
        <w:gridCol w:w="3013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A12B4F" w:rsidP="00A12B4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שני טל </w:t>
            </w:r>
            <w:r w:rsidR="003F104C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בע"מ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BF2FCC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511029035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83711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1443355</wp:posOffset>
                      </wp:positionH>
                      <wp:positionV relativeFrom="paragraph">
                        <wp:posOffset>60960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3519092" id="_x0000_t124" coordsize="21600,21600" o:spt="124" path="m10800,qx,10800,10800,21600,21600,10800,10800,xem,10800nfl21600,10800em10800,nfl10800,21600e">
                      <v:path o:extrusionok="f" gradientshapeok="t" o:connecttype="custom" o:connectlocs="10800,0;3163,3163;0,10800;3163,18437;10800,21600;18437,18437;21600,10800;18437,3163" textboxrect="3163,3163,18437,18437"/>
                    </v:shapetype>
                    <v:shape id="AutoShape 7" o:spid="_x0000_s1026" type="#_x0000_t124" style="position:absolute;left:0;text-align:left;margin-left:113.65pt;margin-top:4.8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BC185D" w:rsidP="00BC185D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14,900</w:t>
            </w:r>
            <w:r w:rsidR="002D06E6" w:rsidRPr="002D06E6">
              <w:rPr>
                <w:rFonts w:ascii="Arial" w:hAnsi="Arial" w:cs="Arial" w:hint="cs"/>
                <w:bCs/>
                <w:sz w:val="22"/>
                <w:szCs w:val="22"/>
                <w:highlight w:val="yellow"/>
              </w:rPr>
              <w:t>EURO</w:t>
            </w:r>
            <w:r w:rsidR="00C737DE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לא </w:t>
            </w:r>
            <w:r w:rsidR="007B10F3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כולל מע"מ 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(כ -66,425</w:t>
            </w:r>
            <w:r w:rsidR="002D06E6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₪ כולל מע"מ )</w:t>
            </w:r>
            <w:r w:rsidR="00EC7724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90292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CA7F3A" w:rsidRDefault="00635B43" w:rsidP="003F104C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7A31A5" w:rsidRPr="00C320E6" w:rsidRDefault="00CA7F3A" w:rsidP="00BC185D">
            <w:pPr>
              <w:ind w:left="3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א. </w:t>
            </w:r>
            <w:r w:rsidR="003F104C">
              <w:rPr>
                <w:rFonts w:ascii="Arial" w:hAnsi="Arial" w:cs="Arial" w:hint="cs"/>
                <w:bCs/>
                <w:sz w:val="22"/>
                <w:szCs w:val="22"/>
                <w:rtl/>
              </w:rPr>
              <w:t>הסכם שרות תיקונים והספקת חלפים לביצוע תיקונים ל</w:t>
            </w:r>
            <w:r w:rsidR="00147C7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BC185D">
              <w:rPr>
                <w:rFonts w:ascii="Arial" w:hAnsi="Arial" w:cs="Arial" w:hint="cs"/>
                <w:bCs/>
                <w:sz w:val="22"/>
                <w:szCs w:val="22"/>
                <w:rtl/>
              </w:rPr>
              <w:t>2</w:t>
            </w:r>
            <w:r w:rsidR="00147C7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3F104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אנדוסקופים </w:t>
            </w:r>
            <w:r w:rsidR="003F104C">
              <w:rPr>
                <w:rFonts w:ascii="Arial" w:hAnsi="Arial" w:cs="Arial" w:hint="cs"/>
                <w:b/>
                <w:u w:val="single"/>
                <w:rtl/>
              </w:rPr>
              <w:t xml:space="preserve">המשמשים </w:t>
            </w:r>
            <w:r>
              <w:rPr>
                <w:rFonts w:ascii="Arial" w:hAnsi="Arial" w:cs="Arial" w:hint="cs"/>
                <w:b/>
                <w:u w:val="single"/>
                <w:rtl/>
              </w:rPr>
              <w:t xml:space="preserve">  </w:t>
            </w:r>
            <w:r w:rsidR="003F104C">
              <w:rPr>
                <w:rFonts w:ascii="Arial" w:hAnsi="Arial" w:cs="Arial" w:hint="cs"/>
                <w:b/>
                <w:u w:val="single"/>
                <w:rtl/>
              </w:rPr>
              <w:t xml:space="preserve">לאבחון ולטיפולים גסטרואנטרולוגים </w:t>
            </w:r>
            <w:r w:rsidR="007B10F3">
              <w:rPr>
                <w:rFonts w:ascii="Arial" w:hAnsi="Arial" w:cs="Arial" w:hint="cs"/>
                <w:bCs/>
                <w:sz w:val="22"/>
                <w:szCs w:val="22"/>
                <w:rtl/>
              </w:rPr>
              <w:t>ו</w:t>
            </w:r>
            <w:r w:rsidR="00147C7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ל 2 </w:t>
            </w:r>
            <w:r w:rsidR="007B10F3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ברונכוסקופים לאבחון ולטיפולים בדרכי נשימה, </w:t>
            </w:r>
            <w:r w:rsidR="003F104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מתוצרת </w:t>
            </w:r>
            <w:r w:rsidR="00A12B4F">
              <w:rPr>
                <w:rFonts w:ascii="Arial" w:hAnsi="Arial" w:cs="Arial" w:hint="cs"/>
                <w:bCs/>
                <w:sz w:val="22"/>
                <w:szCs w:val="22"/>
              </w:rPr>
              <w:t>FUGINON</w:t>
            </w:r>
            <w:r w:rsidR="003F104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3F104C">
              <w:rPr>
                <w:rFonts w:ascii="Arial" w:hAnsi="Arial" w:cs="Arial" w:hint="cs"/>
                <w:sz w:val="22"/>
                <w:szCs w:val="22"/>
                <w:rtl/>
              </w:rPr>
              <w:t xml:space="preserve">. 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3F104C" w:rsidRDefault="003F104C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D221C2" w:rsidRPr="00165004" w:rsidRDefault="00D221C2" w:rsidP="00D221C2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D221C2" w:rsidRPr="00833988" w:rsidRDefault="00833988" w:rsidP="00A12B4F">
      <w:pPr>
        <w:spacing w:line="360" w:lineRule="auto"/>
        <w:ind w:left="804"/>
        <w:jc w:val="both"/>
        <w:rPr>
          <w:rFonts w:ascii="Arial" w:hAnsi="Arial" w:cs="Arial"/>
          <w:b/>
          <w:u w:val="single"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איתור הספק המאושר/מוסמך ע"י משה"ב (רשום בפנקס אמ"ר) לספק </w:t>
      </w:r>
      <w:r w:rsidR="003F104C">
        <w:rPr>
          <w:rFonts w:ascii="Arial" w:hAnsi="Arial" w:cs="Arial" w:hint="cs"/>
          <w:b/>
          <w:u w:val="single"/>
          <w:rtl/>
        </w:rPr>
        <w:t xml:space="preserve">שרות לאנדוסקופים מתוצרת </w:t>
      </w:r>
      <w:r w:rsidR="00A12B4F">
        <w:rPr>
          <w:rFonts w:ascii="Arial" w:hAnsi="Arial" w:cs="Arial" w:hint="cs"/>
          <w:b/>
          <w:u w:val="single"/>
        </w:rPr>
        <w:t>FUGINON</w:t>
      </w:r>
      <w:r w:rsidR="003F104C">
        <w:rPr>
          <w:rFonts w:ascii="Arial" w:hAnsi="Arial" w:cs="Arial" w:hint="cs"/>
          <w:b/>
          <w:u w:val="single"/>
          <w:rtl/>
        </w:rPr>
        <w:t xml:space="preserve"> המשמשים לאבחון ולטיפולים גסטרואנטרולוגים </w:t>
      </w:r>
      <w:r w:rsidR="00DF1811">
        <w:rPr>
          <w:rFonts w:ascii="Arial" w:hAnsi="Arial" w:cs="Arial" w:hint="cs"/>
          <w:b/>
          <w:u w:val="single"/>
          <w:rtl/>
        </w:rPr>
        <w:t>ובדרכי הנשימה.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577BD" w:rsidRDefault="00F577BD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sz w:val="22"/>
          <w:szCs w:val="22"/>
          <w:u w:val="single"/>
          <w:rtl/>
        </w:rPr>
      </w:pPr>
    </w:p>
    <w:p w:rsidR="00D221C2" w:rsidRDefault="00833988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2"/>
          <w:szCs w:val="22"/>
          <w:u w:val="single"/>
          <w:rtl/>
        </w:rPr>
      </w:pPr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>רשומות יח' אמ"ר משה"ב</w:t>
      </w:r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 , בדיקת חלופות מול ספקי מכשור דומה .</w:t>
      </w:r>
      <w:r w:rsidRPr="00F577BD">
        <w:rPr>
          <w:rFonts w:ascii="Arial" w:hAnsi="Arial" w:cs="Arial" w:hint="cs"/>
          <w:b/>
          <w:sz w:val="22"/>
          <w:szCs w:val="22"/>
          <w:u w:val="single"/>
          <w:rtl/>
        </w:rPr>
        <w:t xml:space="preserve">  </w:t>
      </w:r>
    </w:p>
    <w:p w:rsidR="00F577BD" w:rsidRPr="00F577BD" w:rsidRDefault="00F577BD" w:rsidP="00833988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2"/>
          <w:szCs w:val="22"/>
          <w:u w:val="single"/>
          <w:rtl/>
        </w:rPr>
      </w:pPr>
    </w:p>
    <w:p w:rsidR="00D221C2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D221C2" w:rsidRPr="00833988" w:rsidRDefault="00833988" w:rsidP="003F104C">
      <w:pPr>
        <w:spacing w:line="360" w:lineRule="auto"/>
        <w:ind w:left="804"/>
        <w:jc w:val="both"/>
        <w:rPr>
          <w:rFonts w:ascii="Arial" w:hAnsi="Arial" w:cs="Arial"/>
          <w:b/>
          <w:sz w:val="22"/>
          <w:szCs w:val="22"/>
          <w:u w:val="single"/>
          <w:rtl/>
        </w:rPr>
      </w:pPr>
      <w:r w:rsidRPr="00833988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לא נמצאו ספקים נוספים המוסמכים ע"י היצרן לספק </w:t>
      </w:r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את סוג הציוד הזה באישור אמ"ר כמו גם לספק שירות </w:t>
      </w:r>
      <w:r w:rsidRPr="00833988">
        <w:rPr>
          <w:rFonts w:ascii="Arial" w:hAnsi="Arial" w:cs="Arial" w:hint="cs"/>
          <w:b/>
          <w:sz w:val="22"/>
          <w:szCs w:val="22"/>
          <w:u w:val="single"/>
          <w:rtl/>
        </w:rPr>
        <w:t xml:space="preserve">תיקונים למכשירים מסוג כזה </w:t>
      </w:r>
      <w:r w:rsidR="00683983">
        <w:rPr>
          <w:rFonts w:ascii="Arial" w:hAnsi="Arial" w:cs="Arial" w:hint="cs"/>
          <w:b/>
          <w:sz w:val="22"/>
          <w:szCs w:val="22"/>
          <w:u w:val="single"/>
          <w:rtl/>
        </w:rPr>
        <w:t xml:space="preserve">ע"י צוות מוסמך ע"י היצרן ובאמצעות חלפים מקוריים המיובאים ע"י הספק ישירות מהיצרן בתוקף אישור אמ"ר </w:t>
      </w:r>
      <w:r w:rsidRPr="00833988">
        <w:rPr>
          <w:rFonts w:ascii="Arial" w:hAnsi="Arial" w:cs="Arial" w:hint="cs"/>
          <w:b/>
          <w:sz w:val="22"/>
          <w:szCs w:val="22"/>
          <w:u w:val="single"/>
          <w:rtl/>
        </w:rPr>
        <w:t xml:space="preserve">. </w:t>
      </w:r>
    </w:p>
    <w:p w:rsidR="00D221C2" w:rsidRPr="00A025C8" w:rsidRDefault="00D221C2" w:rsidP="00D221C2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555264" w:rsidRPr="00833988" w:rsidRDefault="00833988" w:rsidP="00DF1811">
      <w:pPr>
        <w:pStyle w:val="a4"/>
        <w:numPr>
          <w:ilvl w:val="0"/>
          <w:numId w:val="7"/>
        </w:numPr>
        <w:spacing w:line="360" w:lineRule="auto"/>
        <w:jc w:val="both"/>
        <w:rPr>
          <w:rFonts w:ascii="Arial" w:hAnsi="Arial" w:cs="Arial"/>
          <w:b/>
          <w:u w:val="single"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חברת </w:t>
      </w:r>
      <w:r w:rsidR="00DF1811">
        <w:rPr>
          <w:rFonts w:ascii="Arial" w:hAnsi="Arial" w:cs="Arial" w:hint="cs"/>
          <w:b/>
          <w:u w:val="single"/>
          <w:rtl/>
        </w:rPr>
        <w:t>שני טל</w:t>
      </w:r>
      <w:r w:rsidR="003F104C">
        <w:rPr>
          <w:rFonts w:ascii="Arial" w:hAnsi="Arial" w:cs="Arial" w:hint="cs"/>
          <w:b/>
          <w:u w:val="single"/>
          <w:rtl/>
        </w:rPr>
        <w:t xml:space="preserve"> </w:t>
      </w:r>
      <w:r w:rsidRPr="00833988">
        <w:rPr>
          <w:rFonts w:ascii="Arial" w:hAnsi="Arial" w:cs="Arial" w:hint="cs"/>
          <w:b/>
          <w:u w:val="single"/>
          <w:rtl/>
        </w:rPr>
        <w:t xml:space="preserve">מייצגת את היצרן חב' </w:t>
      </w:r>
      <w:r w:rsidR="00A12B4F">
        <w:rPr>
          <w:rFonts w:ascii="Arial" w:hAnsi="Arial" w:cs="Arial" w:hint="cs"/>
          <w:b/>
          <w:sz w:val="22"/>
          <w:szCs w:val="22"/>
          <w:u w:val="single"/>
        </w:rPr>
        <w:t>FUGINON</w:t>
      </w:r>
      <w:r w:rsidRPr="00833988">
        <w:rPr>
          <w:rFonts w:ascii="Arial" w:hAnsi="Arial" w:cs="Arial" w:hint="cs"/>
          <w:b/>
          <w:u w:val="single"/>
          <w:rtl/>
        </w:rPr>
        <w:t xml:space="preserve"> לסוג הציוד האמור והיחידים מאושרי אמ"ר לספק </w:t>
      </w:r>
      <w:r w:rsidR="00902926">
        <w:rPr>
          <w:rFonts w:ascii="Arial" w:hAnsi="Arial" w:cs="Arial" w:hint="cs"/>
          <w:b/>
          <w:u w:val="single"/>
          <w:rtl/>
        </w:rPr>
        <w:t xml:space="preserve">את הציוד האמור כמו גם לספק </w:t>
      </w:r>
      <w:r w:rsidRPr="00833988">
        <w:rPr>
          <w:rFonts w:ascii="Arial" w:hAnsi="Arial" w:cs="Arial" w:hint="cs"/>
          <w:b/>
          <w:u w:val="single"/>
          <w:rtl/>
        </w:rPr>
        <w:t xml:space="preserve">שירות תיקונים וחלפים מקוריים </w:t>
      </w:r>
      <w:r w:rsidR="00902926">
        <w:rPr>
          <w:rFonts w:ascii="Arial" w:hAnsi="Arial" w:cs="Arial" w:hint="cs"/>
          <w:b/>
          <w:u w:val="single"/>
          <w:rtl/>
        </w:rPr>
        <w:t>.</w:t>
      </w:r>
    </w:p>
    <w:p w:rsidR="00833988" w:rsidRPr="00833988" w:rsidRDefault="00833988" w:rsidP="00902926">
      <w:pPr>
        <w:pStyle w:val="a4"/>
        <w:spacing w:line="360" w:lineRule="auto"/>
        <w:ind w:left="1069"/>
        <w:jc w:val="both"/>
        <w:rPr>
          <w:rFonts w:ascii="Arial" w:hAnsi="Arial" w:cs="Arial"/>
          <w:b/>
          <w:u w:val="single"/>
          <w:rtl/>
        </w:rPr>
      </w:pPr>
      <w:r w:rsidRPr="00833988">
        <w:rPr>
          <w:rFonts w:ascii="Arial" w:hAnsi="Arial" w:cs="Arial" w:hint="cs"/>
          <w:b/>
          <w:u w:val="single"/>
          <w:rtl/>
        </w:rPr>
        <w:t xml:space="preserve"> </w:t>
      </w:r>
    </w:p>
    <w:p w:rsidR="00165004" w:rsidRPr="001B6A9F" w:rsidRDefault="00165004" w:rsidP="001B6A9F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65004">
        <w:tc>
          <w:tcPr>
            <w:tcW w:w="2617" w:type="dxa"/>
          </w:tcPr>
          <w:p w:rsidR="00165004" w:rsidRDefault="00902926" w:rsidP="00DC7D7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שמילוביץ חנן </w:t>
            </w:r>
          </w:p>
        </w:tc>
        <w:tc>
          <w:tcPr>
            <w:tcW w:w="3301" w:type="dxa"/>
          </w:tcPr>
          <w:p w:rsidR="00165004" w:rsidRDefault="00902926" w:rsidP="00902926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המחלקה להנדסה רפואית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0B89" w:rsidRDefault="000C0B89" w:rsidP="00E50C24">
      <w:r>
        <w:separator/>
      </w:r>
    </w:p>
  </w:endnote>
  <w:endnote w:type="continuationSeparator" w:id="0">
    <w:p w:rsidR="000C0B89" w:rsidRDefault="000C0B89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0B89" w:rsidRDefault="000C0B89" w:rsidP="00E50C24">
      <w:r>
        <w:separator/>
      </w:r>
    </w:p>
  </w:footnote>
  <w:footnote w:type="continuationSeparator" w:id="0">
    <w:p w:rsidR="000C0B89" w:rsidRDefault="000C0B89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EB4F84" w:rsidRPr="00EB4F84">
      <w:rPr>
        <w:rFonts w:cs="David"/>
        <w:b/>
        <w:bCs/>
        <w:noProof/>
        <w:sz w:val="28"/>
        <w:szCs w:val="28"/>
        <w:rtl/>
        <w:lang w:val="he-IL"/>
      </w:rPr>
      <w:t>1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3B7E73"/>
    <w:multiLevelType w:val="hybridMultilevel"/>
    <w:tmpl w:val="F19C8B0A"/>
    <w:lvl w:ilvl="0" w:tplc="6C34792C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FD1424"/>
    <w:multiLevelType w:val="hybridMultilevel"/>
    <w:tmpl w:val="109A3628"/>
    <w:lvl w:ilvl="0" w:tplc="68D0719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5"/>
  </w:num>
  <w:num w:numId="5">
    <w:abstractNumId w:val="3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846E2"/>
    <w:rsid w:val="000C0B89"/>
    <w:rsid w:val="00147C7C"/>
    <w:rsid w:val="00165004"/>
    <w:rsid w:val="001676A6"/>
    <w:rsid w:val="00183FB5"/>
    <w:rsid w:val="001B6A9F"/>
    <w:rsid w:val="001C76FE"/>
    <w:rsid w:val="001D0E80"/>
    <w:rsid w:val="001E4524"/>
    <w:rsid w:val="001F145F"/>
    <w:rsid w:val="002237D4"/>
    <w:rsid w:val="0022775A"/>
    <w:rsid w:val="002572E6"/>
    <w:rsid w:val="00264966"/>
    <w:rsid w:val="00266DF1"/>
    <w:rsid w:val="00283711"/>
    <w:rsid w:val="002A5E21"/>
    <w:rsid w:val="002A5F9B"/>
    <w:rsid w:val="002C2CAB"/>
    <w:rsid w:val="002D0394"/>
    <w:rsid w:val="002D06E6"/>
    <w:rsid w:val="0037323B"/>
    <w:rsid w:val="00384050"/>
    <w:rsid w:val="003C52B5"/>
    <w:rsid w:val="003D5897"/>
    <w:rsid w:val="003F104C"/>
    <w:rsid w:val="00404A09"/>
    <w:rsid w:val="00452F76"/>
    <w:rsid w:val="004542D9"/>
    <w:rsid w:val="004B6BB7"/>
    <w:rsid w:val="004E5FA3"/>
    <w:rsid w:val="00555264"/>
    <w:rsid w:val="005648F3"/>
    <w:rsid w:val="005B6A89"/>
    <w:rsid w:val="005C4147"/>
    <w:rsid w:val="005C7157"/>
    <w:rsid w:val="005D40E0"/>
    <w:rsid w:val="00601B99"/>
    <w:rsid w:val="00635B43"/>
    <w:rsid w:val="00656066"/>
    <w:rsid w:val="006771AA"/>
    <w:rsid w:val="00681858"/>
    <w:rsid w:val="00683983"/>
    <w:rsid w:val="006845A2"/>
    <w:rsid w:val="006D6253"/>
    <w:rsid w:val="006E69AA"/>
    <w:rsid w:val="007374D4"/>
    <w:rsid w:val="007669C8"/>
    <w:rsid w:val="007A31A5"/>
    <w:rsid w:val="007A75C0"/>
    <w:rsid w:val="007B10F3"/>
    <w:rsid w:val="007D0101"/>
    <w:rsid w:val="00813E93"/>
    <w:rsid w:val="00833988"/>
    <w:rsid w:val="008415CA"/>
    <w:rsid w:val="008D77E0"/>
    <w:rsid w:val="008F1649"/>
    <w:rsid w:val="00902926"/>
    <w:rsid w:val="00913C9B"/>
    <w:rsid w:val="00934ACC"/>
    <w:rsid w:val="00943FC7"/>
    <w:rsid w:val="009F02D7"/>
    <w:rsid w:val="009F09E1"/>
    <w:rsid w:val="00A12B4F"/>
    <w:rsid w:val="00A156BC"/>
    <w:rsid w:val="00AD44BE"/>
    <w:rsid w:val="00AE3DD1"/>
    <w:rsid w:val="00B06600"/>
    <w:rsid w:val="00B542EA"/>
    <w:rsid w:val="00B73AA7"/>
    <w:rsid w:val="00B951AF"/>
    <w:rsid w:val="00BA77FA"/>
    <w:rsid w:val="00BC185D"/>
    <w:rsid w:val="00BE4092"/>
    <w:rsid w:val="00BF2FCC"/>
    <w:rsid w:val="00BF5180"/>
    <w:rsid w:val="00C455F8"/>
    <w:rsid w:val="00C737DE"/>
    <w:rsid w:val="00CA4871"/>
    <w:rsid w:val="00CA60DD"/>
    <w:rsid w:val="00CA7F3A"/>
    <w:rsid w:val="00CC5618"/>
    <w:rsid w:val="00CC6688"/>
    <w:rsid w:val="00D05948"/>
    <w:rsid w:val="00D221C2"/>
    <w:rsid w:val="00D23EA0"/>
    <w:rsid w:val="00D322AD"/>
    <w:rsid w:val="00D6048C"/>
    <w:rsid w:val="00D64AA3"/>
    <w:rsid w:val="00D779B6"/>
    <w:rsid w:val="00DA71F8"/>
    <w:rsid w:val="00DC7D73"/>
    <w:rsid w:val="00DF1811"/>
    <w:rsid w:val="00E20A3E"/>
    <w:rsid w:val="00E50C24"/>
    <w:rsid w:val="00E51F52"/>
    <w:rsid w:val="00E627A6"/>
    <w:rsid w:val="00E657B0"/>
    <w:rsid w:val="00EB4F84"/>
    <w:rsid w:val="00EC7724"/>
    <w:rsid w:val="00EF1AF2"/>
    <w:rsid w:val="00F232A0"/>
    <w:rsid w:val="00F51D3C"/>
    <w:rsid w:val="00F577BD"/>
    <w:rsid w:val="00F722D1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278E55AD-671A-482B-A4DF-96E2F54D5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441D72-34E7-4B1A-A140-E266627133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427</Words>
  <Characters>2137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yaelsh</dc:creator>
  <cp:lastModifiedBy>Gazit, Yuval - יובל גזית</cp:lastModifiedBy>
  <cp:revision>2</cp:revision>
  <cp:lastPrinted>2019-12-02T14:09:00Z</cp:lastPrinted>
  <dcterms:created xsi:type="dcterms:W3CDTF">2024-12-24T11:24:00Z</dcterms:created>
  <dcterms:modified xsi:type="dcterms:W3CDTF">2024-12-24T11:24:00Z</dcterms:modified>
</cp:coreProperties>
</file>